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40" w:rsidRPr="00472DAB" w:rsidRDefault="00432940" w:rsidP="004329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DAB">
        <w:rPr>
          <w:rFonts w:ascii="Times New Roman" w:hAnsi="Times New Roman" w:cs="Times New Roman"/>
          <w:b/>
          <w:sz w:val="40"/>
          <w:szCs w:val="40"/>
        </w:rPr>
        <w:t>МО «Цумадинский район»</w:t>
      </w:r>
    </w:p>
    <w:p w:rsidR="00432940" w:rsidRPr="00472DAB" w:rsidRDefault="00432940" w:rsidP="004329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DAB">
        <w:rPr>
          <w:rFonts w:ascii="Times New Roman" w:hAnsi="Times New Roman" w:cs="Times New Roman"/>
          <w:b/>
          <w:sz w:val="40"/>
          <w:szCs w:val="40"/>
        </w:rPr>
        <w:t>МКУ «Управление образования»</w:t>
      </w:r>
    </w:p>
    <w:p w:rsidR="00432940" w:rsidRPr="00472DAB" w:rsidRDefault="00432940" w:rsidP="004329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2DAB">
        <w:rPr>
          <w:rFonts w:ascii="Times New Roman" w:hAnsi="Times New Roman" w:cs="Times New Roman"/>
          <w:b/>
          <w:sz w:val="40"/>
          <w:szCs w:val="40"/>
        </w:rPr>
        <w:t>МКОУ «Хуштадинская СОШ – сад»</w:t>
      </w:r>
    </w:p>
    <w:p w:rsidR="00432940" w:rsidRPr="00472DAB" w:rsidRDefault="00432940" w:rsidP="004329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72DAB">
        <w:rPr>
          <w:rFonts w:ascii="Times New Roman" w:hAnsi="Times New Roman" w:cs="Times New Roman"/>
          <w:b/>
          <w:sz w:val="48"/>
          <w:szCs w:val="48"/>
        </w:rPr>
        <w:t>Открытый урок по биологии</w:t>
      </w:r>
      <w:r>
        <w:rPr>
          <w:rFonts w:ascii="Times New Roman" w:hAnsi="Times New Roman" w:cs="Times New Roman"/>
          <w:b/>
          <w:sz w:val="48"/>
          <w:szCs w:val="48"/>
        </w:rPr>
        <w:t xml:space="preserve"> в 9 классе</w:t>
      </w:r>
      <w:r w:rsidRPr="00472DAB">
        <w:rPr>
          <w:rFonts w:ascii="Times New Roman" w:hAnsi="Times New Roman" w:cs="Times New Roman"/>
          <w:b/>
          <w:sz w:val="48"/>
          <w:szCs w:val="48"/>
        </w:rPr>
        <w:t xml:space="preserve"> на тему:</w:t>
      </w:r>
    </w:p>
    <w:p w:rsidR="00432940" w:rsidRDefault="00347424" w:rsidP="004329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47424">
        <w:rPr>
          <w:rStyle w:val="c3"/>
          <w:rFonts w:ascii="Times New Roman" w:hAnsi="Times New Roman" w:cs="Times New Roman"/>
          <w:b/>
          <w:bCs/>
          <w:color w:val="000000"/>
          <w:sz w:val="48"/>
          <w:szCs w:val="48"/>
          <w:u w:val="single"/>
        </w:rPr>
        <w:t>Семя, его строение и значение.</w:t>
      </w:r>
      <w:r w:rsidRPr="00472DAB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B550BA">
        <w:rPr>
          <w:rFonts w:ascii="Times New Roman" w:hAnsi="Times New Roman" w:cs="Times New Roman"/>
          <w:b/>
          <w:sz w:val="48"/>
          <w:szCs w:val="48"/>
        </w:rPr>
        <w:t>(6</w:t>
      </w:r>
      <w:r w:rsidR="00432940" w:rsidRPr="00472DAB">
        <w:rPr>
          <w:rFonts w:ascii="Times New Roman" w:hAnsi="Times New Roman" w:cs="Times New Roman"/>
          <w:b/>
          <w:sz w:val="48"/>
          <w:szCs w:val="48"/>
        </w:rPr>
        <w:t xml:space="preserve"> класс)</w:t>
      </w:r>
    </w:p>
    <w:p w:rsidR="00432940" w:rsidRPr="00472DAB" w:rsidRDefault="00432940" w:rsidP="0043294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32940" w:rsidRPr="00472DAB" w:rsidRDefault="00432940" w:rsidP="0043294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72DAB">
        <w:rPr>
          <w:rFonts w:ascii="Times New Roman" w:hAnsi="Times New Roman" w:cs="Times New Roman"/>
          <w:b/>
          <w:i/>
          <w:sz w:val="40"/>
          <w:szCs w:val="40"/>
        </w:rPr>
        <w:t xml:space="preserve">Учитель Гаджиев Магомед </w:t>
      </w:r>
      <w:proofErr w:type="spellStart"/>
      <w:r w:rsidRPr="00472DAB">
        <w:rPr>
          <w:rFonts w:ascii="Times New Roman" w:hAnsi="Times New Roman" w:cs="Times New Roman"/>
          <w:b/>
          <w:i/>
          <w:sz w:val="40"/>
          <w:szCs w:val="40"/>
        </w:rPr>
        <w:t>Убайдулаевич</w:t>
      </w:r>
      <w:proofErr w:type="spellEnd"/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rPr>
          <w:rFonts w:ascii="Times New Roman" w:hAnsi="Times New Roman" w:cs="Times New Roman"/>
          <w:b/>
          <w:sz w:val="28"/>
          <w:szCs w:val="28"/>
        </w:rPr>
      </w:pPr>
    </w:p>
    <w:p w:rsidR="00432940" w:rsidRDefault="00432940" w:rsidP="004329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2940" w:rsidRDefault="00432940" w:rsidP="004329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2940" w:rsidRDefault="00432940" w:rsidP="004329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Хуштада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- 2016</w:t>
      </w:r>
    </w:p>
    <w:p w:rsidR="00432940" w:rsidRDefault="00432940" w:rsidP="00D238C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D238C4" w:rsidRPr="008B0004" w:rsidRDefault="00D238C4" w:rsidP="00D238C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  <w:r w:rsidRPr="008B0004">
        <w:rPr>
          <w:rStyle w:val="c3"/>
          <w:b/>
          <w:bCs/>
          <w:color w:val="000000"/>
        </w:rPr>
        <w:t>Тема урока:  </w:t>
      </w:r>
      <w:r w:rsidR="008B0004" w:rsidRPr="008B0004">
        <w:rPr>
          <w:rStyle w:val="c3"/>
          <w:b/>
          <w:bCs/>
          <w:color w:val="000000"/>
          <w:u w:val="single"/>
        </w:rPr>
        <w:t>Семя, его строение и значение</w:t>
      </w:r>
      <w:r w:rsidRPr="008B0004">
        <w:rPr>
          <w:rStyle w:val="c3"/>
          <w:b/>
          <w:bCs/>
          <w:color w:val="000000"/>
          <w:u w:val="single"/>
        </w:rPr>
        <w:t>.</w:t>
      </w:r>
    </w:p>
    <w:p w:rsidR="008B0004" w:rsidRPr="008B0004" w:rsidRDefault="008B0004" w:rsidP="00D23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D238C4" w:rsidRPr="008B0004" w:rsidRDefault="00D238C4" w:rsidP="00D238C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color w:val="000000"/>
        </w:rPr>
      </w:pPr>
      <w:r w:rsidRPr="008B0004">
        <w:rPr>
          <w:rStyle w:val="c3"/>
          <w:b/>
          <w:bCs/>
          <w:color w:val="000000"/>
        </w:rPr>
        <w:t xml:space="preserve">Тип урока: </w:t>
      </w:r>
      <w:r w:rsidRPr="008B0004">
        <w:rPr>
          <w:rStyle w:val="c3"/>
          <w:b/>
          <w:bCs/>
          <w:i/>
          <w:color w:val="000000"/>
        </w:rPr>
        <w:t>Усвоение новых знаний. Лабораторная работа</w:t>
      </w:r>
    </w:p>
    <w:p w:rsidR="008B0004" w:rsidRPr="008B0004" w:rsidRDefault="008B0004" w:rsidP="00D23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8B0004" w:rsidRPr="008B0004" w:rsidRDefault="00D238C4" w:rsidP="00D23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B0004">
        <w:rPr>
          <w:rStyle w:val="c3"/>
          <w:b/>
          <w:bCs/>
          <w:color w:val="000000"/>
        </w:rPr>
        <w:t>Задачи урока</w:t>
      </w:r>
      <w:r w:rsidRPr="008B0004">
        <w:rPr>
          <w:color w:val="000000"/>
        </w:rPr>
        <w:t xml:space="preserve">: </w:t>
      </w:r>
    </w:p>
    <w:p w:rsidR="00D238C4" w:rsidRPr="008B0004" w:rsidRDefault="008B0004" w:rsidP="008B0004">
      <w:pPr>
        <w:pStyle w:val="c1"/>
        <w:shd w:val="clear" w:color="auto" w:fill="FFFFFF"/>
        <w:spacing w:before="0" w:beforeAutospacing="0" w:after="0" w:afterAutospacing="0"/>
        <w:ind w:firstLine="708"/>
        <w:rPr>
          <w:i/>
          <w:color w:val="000000"/>
        </w:rPr>
      </w:pPr>
      <w:r w:rsidRPr="008B0004">
        <w:rPr>
          <w:i/>
          <w:color w:val="000000"/>
        </w:rPr>
        <w:t>-</w:t>
      </w:r>
      <w:r w:rsidR="00D238C4" w:rsidRPr="008B0004">
        <w:rPr>
          <w:i/>
          <w:color w:val="000000"/>
        </w:rPr>
        <w:t>Усвоение учащимися знаний о строении семян однодольных и двудольных  растений.</w:t>
      </w:r>
    </w:p>
    <w:p w:rsidR="00D238C4" w:rsidRPr="008B0004" w:rsidRDefault="008B0004" w:rsidP="008B0004">
      <w:pPr>
        <w:pStyle w:val="c1"/>
        <w:shd w:val="clear" w:color="auto" w:fill="FFFFFF"/>
        <w:spacing w:before="0" w:beforeAutospacing="0" w:after="0" w:afterAutospacing="0"/>
        <w:ind w:firstLine="708"/>
        <w:rPr>
          <w:i/>
          <w:color w:val="000000"/>
        </w:rPr>
      </w:pPr>
      <w:r w:rsidRPr="008B0004">
        <w:rPr>
          <w:i/>
          <w:color w:val="000000"/>
        </w:rPr>
        <w:t>-</w:t>
      </w:r>
      <w:r w:rsidR="00D238C4" w:rsidRPr="008B0004">
        <w:rPr>
          <w:i/>
          <w:color w:val="000000"/>
        </w:rPr>
        <w:t>Развитие навыков работы со схемами, коллекциями, рисунками; самостоятельной работы с учебником.</w:t>
      </w:r>
    </w:p>
    <w:p w:rsidR="00D238C4" w:rsidRPr="008B0004" w:rsidRDefault="008B0004" w:rsidP="008B0004">
      <w:pPr>
        <w:pStyle w:val="c1"/>
        <w:shd w:val="clear" w:color="auto" w:fill="FFFFFF"/>
        <w:spacing w:before="0" w:beforeAutospacing="0" w:after="0" w:afterAutospacing="0"/>
        <w:ind w:firstLine="708"/>
        <w:rPr>
          <w:i/>
          <w:color w:val="000000"/>
        </w:rPr>
      </w:pPr>
      <w:r w:rsidRPr="008B0004">
        <w:rPr>
          <w:i/>
          <w:color w:val="000000"/>
        </w:rPr>
        <w:t>-</w:t>
      </w:r>
      <w:r w:rsidR="00D238C4" w:rsidRPr="008B0004">
        <w:rPr>
          <w:i/>
          <w:color w:val="000000"/>
        </w:rPr>
        <w:t>Формирование научного мировоззрения, расширение кругозора и развитие познавательного интереса к предмету.</w:t>
      </w:r>
    </w:p>
    <w:p w:rsidR="00D238C4" w:rsidRPr="008B0004" w:rsidRDefault="00D238C4" w:rsidP="008B0004">
      <w:pPr>
        <w:pStyle w:val="a3"/>
        <w:rPr>
          <w:bCs/>
        </w:rPr>
      </w:pPr>
      <w:r w:rsidRPr="0094707E">
        <w:rPr>
          <w:rStyle w:val="a4"/>
        </w:rPr>
        <w:t xml:space="preserve">Методы и приемы: </w:t>
      </w:r>
      <w:r w:rsidRPr="008B0004">
        <w:rPr>
          <w:rStyle w:val="a4"/>
          <w:b w:val="0"/>
        </w:rPr>
        <w:t>объяснительно – иллюстративный, проблемный, исследовательски</w:t>
      </w:r>
      <w:r w:rsidR="008B0004">
        <w:rPr>
          <w:rStyle w:val="a4"/>
          <w:b w:val="0"/>
        </w:rPr>
        <w:t xml:space="preserve">й       </w:t>
      </w:r>
      <w:r w:rsidRPr="008B0004">
        <w:rPr>
          <w:rStyle w:val="a4"/>
          <w:b w:val="0"/>
        </w:rPr>
        <w:t>(лабораторная работа).</w:t>
      </w:r>
    </w:p>
    <w:p w:rsidR="00D238C4" w:rsidRPr="0094707E" w:rsidRDefault="00D238C4" w:rsidP="00D23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D238C4" w:rsidRPr="0094707E" w:rsidRDefault="00D238C4" w:rsidP="00D23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D238C4" w:rsidRPr="0094707E" w:rsidRDefault="008B0004" w:rsidP="004C4088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Организационный момент.</w:t>
      </w:r>
    </w:p>
    <w:p w:rsidR="00D238C4" w:rsidRPr="0094707E" w:rsidRDefault="008B0004" w:rsidP="008B0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4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8C4" w:rsidRPr="0094707E">
        <w:rPr>
          <w:rFonts w:ascii="Times New Roman" w:hAnsi="Times New Roman" w:cs="Times New Roman"/>
          <w:sz w:val="24"/>
          <w:szCs w:val="24"/>
        </w:rPr>
        <w:t>Здравствуйте, ребята! Я очень рада приветствовать Вас и наших гостей сегодня на уроке биологии. Сегодня мы продолжим путешествие по удивительному Царству Растений, отделу  покрытосеменных растений. Познакомимся с понятиями однодольные и двудольные растения.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8C4" w:rsidRPr="0094707E">
        <w:rPr>
          <w:rFonts w:ascii="Times New Roman" w:hAnsi="Times New Roman" w:cs="Times New Roman"/>
          <w:sz w:val="24"/>
          <w:szCs w:val="24"/>
        </w:rPr>
        <w:t>Сегодня нас ждет удивительное общение и плодотворная деятельность. Будьте внимательны, активны и вы добьетесь успеха.</w:t>
      </w:r>
    </w:p>
    <w:p w:rsidR="00D238C4" w:rsidRPr="0094707E" w:rsidRDefault="00D238C4" w:rsidP="004C4088">
      <w:pPr>
        <w:pStyle w:val="a7"/>
        <w:numPr>
          <w:ilvl w:val="0"/>
          <w:numId w:val="6"/>
        </w:numPr>
        <w:tabs>
          <w:tab w:val="left" w:pos="54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b/>
          <w:sz w:val="24"/>
          <w:szCs w:val="24"/>
          <w:u w:val="single"/>
        </w:rPr>
        <w:t>Изучение нового материала.</w:t>
      </w:r>
      <w:r w:rsidRPr="009470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8C4" w:rsidRPr="00BF40F4" w:rsidRDefault="00D238C4" w:rsidP="00BF40F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F40F4">
        <w:rPr>
          <w:b/>
          <w:color w:val="000000"/>
        </w:rPr>
        <w:t>Учитель:</w:t>
      </w:r>
      <w:r w:rsidRPr="00BF40F4">
        <w:rPr>
          <w:color w:val="000000"/>
        </w:rPr>
        <w:t xml:space="preserve"> Мы продолжаем с вами знакомство со строением органов  цветковых растений.  </w:t>
      </w:r>
      <w:r w:rsidR="00BF40F4" w:rsidRPr="00BF40F4">
        <w:rPr>
          <w:color w:val="000000"/>
        </w:rPr>
        <w:t xml:space="preserve">( </w:t>
      </w:r>
      <w:r w:rsidR="00BF40F4" w:rsidRPr="00BF40F4">
        <w:rPr>
          <w:i/>
          <w:color w:val="000000"/>
        </w:rPr>
        <w:t>Орган – это часть организма, выполняющая в нем определенную функцию и имеющая особое строение</w:t>
      </w:r>
      <w:r w:rsidR="00BF40F4" w:rsidRPr="00BF40F4">
        <w:rPr>
          <w:color w:val="000000"/>
        </w:rPr>
        <w:t xml:space="preserve">). </w:t>
      </w:r>
      <w:r w:rsidRPr="00BF40F4">
        <w:rPr>
          <w:color w:val="000000"/>
        </w:rPr>
        <w:t>А с каким органом мы сегодня будем знакомиться, вы мне ответите, прослушав стихотворение.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У меня в руке будущая жизнь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Будущий побег и могучий корень.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 xml:space="preserve">Дружно прорастут в глубину и ввысь, 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Лишь вода дождей землю всю напоит.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А пока гостит осень на дворе,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А потом зима вьюгою завоет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Спит и дышит жизнь у меня в руке.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ind w:left="2552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Будущий побег и могучий корень.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Учитель: Где находится будущий побег и могучий корень.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Ученики: В семенах.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Учитель: Правильно в семенах. А почему про семя говорится, что это будущая жизнь.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Ученик: Будущая жизнь, потому что из семян появляется новое растение.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t>Учитель: А какое значение имеет семя в жизни человека?</w:t>
      </w:r>
    </w:p>
    <w:p w:rsidR="00D238C4" w:rsidRPr="0094707E" w:rsidRDefault="00D238C4" w:rsidP="00D238C4">
      <w:pPr>
        <w:tabs>
          <w:tab w:val="left" w:pos="54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07E">
        <w:rPr>
          <w:rFonts w:ascii="Times New Roman" w:hAnsi="Times New Roman" w:cs="Times New Roman"/>
          <w:sz w:val="24"/>
          <w:szCs w:val="24"/>
        </w:rPr>
        <w:lastRenderedPageBreak/>
        <w:t>Ученик: Люди их употребляют в пищу, корм для скота, из них изготавливают лекарства, в парфюмерной промышленности.</w:t>
      </w:r>
    </w:p>
    <w:p w:rsidR="00D238C4" w:rsidRPr="00BF40F4" w:rsidRDefault="00D238C4" w:rsidP="00D238C4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BF40F4">
        <w:rPr>
          <w:b/>
          <w:i/>
          <w:color w:val="000000"/>
        </w:rPr>
        <w:t>Ребята как  вы думаете, о чем пойдет речь на  уроке? Правильно наш разговор пойдет о семени.</w:t>
      </w:r>
    </w:p>
    <w:p w:rsidR="00D238C4" w:rsidRPr="0094707E" w:rsidRDefault="00D238C4" w:rsidP="00D23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D238C4" w:rsidRPr="0094707E" w:rsidRDefault="00D238C4" w:rsidP="00D238C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  <w:r w:rsidRPr="0094707E">
        <w:rPr>
          <w:b/>
          <w:color w:val="000000"/>
        </w:rPr>
        <w:t>Итак, тема нашего урока:</w:t>
      </w:r>
      <w:r w:rsidRPr="0094707E">
        <w:rPr>
          <w:rStyle w:val="apple-converted-space"/>
          <w:b/>
          <w:color w:val="000000"/>
        </w:rPr>
        <w:t> </w:t>
      </w:r>
      <w:r w:rsidRPr="0094707E">
        <w:rPr>
          <w:rStyle w:val="c3"/>
          <w:b/>
          <w:bCs/>
          <w:color w:val="000000"/>
          <w:u w:val="single"/>
        </w:rPr>
        <w:t>«</w:t>
      </w:r>
      <w:r w:rsidR="008B0004">
        <w:rPr>
          <w:rStyle w:val="c3"/>
          <w:b/>
          <w:bCs/>
          <w:color w:val="000000"/>
          <w:u w:val="single"/>
        </w:rPr>
        <w:t>Семя, его строение и значение</w:t>
      </w:r>
      <w:r w:rsidRPr="0094707E">
        <w:rPr>
          <w:rStyle w:val="c3"/>
          <w:b/>
          <w:bCs/>
          <w:color w:val="000000"/>
          <w:u w:val="single"/>
        </w:rPr>
        <w:t>».</w:t>
      </w:r>
    </w:p>
    <w:p w:rsidR="00D238C4" w:rsidRPr="0094707E" w:rsidRDefault="00D238C4" w:rsidP="00D238C4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u w:val="single"/>
        </w:rPr>
      </w:pPr>
    </w:p>
    <w:p w:rsidR="00D238C4" w:rsidRPr="0094707E" w:rsidRDefault="00D238C4" w:rsidP="00D238C4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F321A9">
        <w:rPr>
          <w:color w:val="000000"/>
          <w:shd w:val="clear" w:color="auto" w:fill="FFFFFF"/>
        </w:rPr>
        <w:t xml:space="preserve">Перед вами на </w:t>
      </w:r>
      <w:r w:rsidR="008B0004" w:rsidRPr="00F321A9">
        <w:rPr>
          <w:color w:val="000000"/>
          <w:shd w:val="clear" w:color="auto" w:fill="FFFFFF"/>
        </w:rPr>
        <w:t>слайде изображены</w:t>
      </w:r>
      <w:r w:rsidRPr="00F321A9">
        <w:rPr>
          <w:color w:val="000000"/>
          <w:shd w:val="clear" w:color="auto" w:fill="FFFFFF"/>
        </w:rPr>
        <w:t xml:space="preserve"> семена  разных растений. Что же у них общего? </w:t>
      </w:r>
    </w:p>
    <w:p w:rsidR="000B2DE9" w:rsidRDefault="000B2DE9" w:rsidP="008B0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DE9" w:rsidRDefault="000B2DE9" w:rsidP="008B0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E9">
        <w:rPr>
          <w:rFonts w:ascii="Times New Roman" w:hAnsi="Times New Roman" w:cs="Times New Roman"/>
          <w:b/>
          <w:sz w:val="24"/>
          <w:szCs w:val="24"/>
        </w:rPr>
        <w:t>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8C4" w:rsidRPr="008B0004">
        <w:rPr>
          <w:rFonts w:ascii="Times New Roman" w:hAnsi="Times New Roman" w:cs="Times New Roman"/>
          <w:sz w:val="24"/>
          <w:szCs w:val="24"/>
        </w:rPr>
        <w:t xml:space="preserve">Если новое растение развивается из семени, то откуда у него могут появиться корень, стебель, почки? </w:t>
      </w:r>
    </w:p>
    <w:p w:rsidR="000B2DE9" w:rsidRDefault="000B2DE9" w:rsidP="008B0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DE9">
        <w:rPr>
          <w:rFonts w:ascii="Times New Roman" w:hAnsi="Times New Roman" w:cs="Times New Roman"/>
          <w:b/>
          <w:sz w:val="24"/>
          <w:szCs w:val="24"/>
        </w:rPr>
        <w:t>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8C4" w:rsidRPr="008B0004">
        <w:rPr>
          <w:rFonts w:ascii="Times New Roman" w:hAnsi="Times New Roman" w:cs="Times New Roman"/>
          <w:sz w:val="24"/>
          <w:szCs w:val="24"/>
        </w:rPr>
        <w:t xml:space="preserve">Возможно ли, что в маленьком семени уже заложены все эти органы? </w:t>
      </w:r>
    </w:p>
    <w:p w:rsidR="00D238C4" w:rsidRPr="000B2DE9" w:rsidRDefault="00D238C4" w:rsidP="008B0004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2DE9">
        <w:rPr>
          <w:rFonts w:ascii="Times New Roman" w:hAnsi="Times New Roman" w:cs="Times New Roman"/>
          <w:b/>
          <w:i/>
          <w:sz w:val="24"/>
          <w:szCs w:val="24"/>
          <w:u w:val="single"/>
        </w:rPr>
        <w:t>Наша задача:</w:t>
      </w:r>
      <w:r w:rsidRPr="000B2DE9">
        <w:rPr>
          <w:rFonts w:ascii="Times New Roman" w:hAnsi="Times New Roman" w:cs="Times New Roman"/>
          <w:b/>
          <w:i/>
          <w:sz w:val="24"/>
          <w:szCs w:val="24"/>
        </w:rPr>
        <w:t xml:space="preserve">  доказать это сегодня на уроке. Вы должны найти маленькое растение в семени.</w:t>
      </w:r>
    </w:p>
    <w:p w:rsidR="000B2DE9" w:rsidRDefault="000B2DE9" w:rsidP="000B2DE9">
      <w:pPr>
        <w:pStyle w:val="a3"/>
        <w:jc w:val="both"/>
      </w:pPr>
      <w:r w:rsidRPr="000B2DE9">
        <w:rPr>
          <w:b/>
        </w:rPr>
        <w:t>У:</w:t>
      </w:r>
      <w:r>
        <w:t xml:space="preserve"> </w:t>
      </w:r>
      <w:r w:rsidR="0094707E" w:rsidRPr="008B0004">
        <w:t>Сейчас вам предстоит выполнить лабораторную работу по изучению строения семени фасоли. У вас на столах есть необходимое оборудование, инструкция выполнения рабо</w:t>
      </w:r>
      <w:r>
        <w:t xml:space="preserve">ты есть в учебнике на странице 33-34 </w:t>
      </w:r>
      <w:r w:rsidR="0094707E" w:rsidRPr="008B0004">
        <w:t xml:space="preserve"> и у вас на столах в специальных бланках (</w:t>
      </w:r>
      <w:r w:rsidR="0094707E" w:rsidRPr="008B0004">
        <w:rPr>
          <w:i/>
          <w:iCs/>
        </w:rPr>
        <w:t>прилагается</w:t>
      </w:r>
      <w:r w:rsidR="0094707E" w:rsidRPr="008B0004">
        <w:t>).</w:t>
      </w:r>
    </w:p>
    <w:p w:rsidR="0094707E" w:rsidRDefault="0094707E" w:rsidP="000B2DE9">
      <w:pPr>
        <w:pStyle w:val="a3"/>
        <w:jc w:val="both"/>
      </w:pPr>
      <w:r w:rsidRPr="008B0004">
        <w:t xml:space="preserve"> Результаты работы вы заносите в этот бланк. Но, прежде чем приступить к работе, вспомним ТБ (</w:t>
      </w:r>
      <w:r w:rsidRPr="008B0004">
        <w:rPr>
          <w:i/>
          <w:iCs/>
        </w:rPr>
        <w:t>смотри бланк по технике безопасности</w:t>
      </w:r>
      <w:r w:rsidRPr="008B0004">
        <w:t>).</w:t>
      </w:r>
    </w:p>
    <w:p w:rsidR="00BF40F4" w:rsidRPr="00090EEE" w:rsidRDefault="004C4088" w:rsidP="00BF40F4">
      <w:pPr>
        <w:pStyle w:val="a3"/>
        <w:jc w:val="center"/>
      </w:pPr>
      <w:r>
        <w:rPr>
          <w:b/>
        </w:rPr>
        <w:t xml:space="preserve">3. </w:t>
      </w:r>
      <w:r w:rsidR="00BF40F4" w:rsidRPr="00D3118B">
        <w:rPr>
          <w:b/>
        </w:rPr>
        <w:t>Инструкция по технике безопасности при выполнении лабораторной работы</w:t>
      </w:r>
      <w:r w:rsidR="00BF40F4" w:rsidRPr="00090EEE">
        <w:t xml:space="preserve"> (у каждого ученика на столе) (слайд).</w:t>
      </w:r>
    </w:p>
    <w:p w:rsidR="00BF40F4" w:rsidRPr="00BF40F4" w:rsidRDefault="00BF40F4" w:rsidP="00BF40F4">
      <w:pPr>
        <w:pStyle w:val="a3"/>
        <w:spacing w:before="0" w:beforeAutospacing="0" w:after="0" w:afterAutospacing="0"/>
        <w:rPr>
          <w:b/>
        </w:rPr>
      </w:pPr>
      <w:r w:rsidRPr="00BF40F4">
        <w:rPr>
          <w:b/>
        </w:rPr>
        <w:t>1.Работать за столом следует аккуратно.</w:t>
      </w:r>
    </w:p>
    <w:p w:rsidR="00BF40F4" w:rsidRPr="00BF40F4" w:rsidRDefault="00BF40F4" w:rsidP="00BF40F4">
      <w:pPr>
        <w:pStyle w:val="a3"/>
        <w:spacing w:before="0" w:beforeAutospacing="0" w:after="0" w:afterAutospacing="0"/>
        <w:rPr>
          <w:b/>
        </w:rPr>
      </w:pPr>
      <w:r w:rsidRPr="00BF40F4">
        <w:rPr>
          <w:b/>
        </w:rPr>
        <w:t>2.Не делать резких движений.</w:t>
      </w:r>
    </w:p>
    <w:p w:rsidR="00BF40F4" w:rsidRPr="00BF40F4" w:rsidRDefault="00BF40F4" w:rsidP="00BF40F4">
      <w:pPr>
        <w:pStyle w:val="a3"/>
        <w:spacing w:before="0" w:beforeAutospacing="0" w:after="0" w:afterAutospacing="0"/>
        <w:rPr>
          <w:b/>
        </w:rPr>
      </w:pPr>
      <w:r w:rsidRPr="00BF40F4">
        <w:rPr>
          <w:b/>
        </w:rPr>
        <w:t>3.Осторожно пользоваться колющим инструментом (иглой). Пальцами держать объект так, чтобы не уколоться.</w:t>
      </w:r>
    </w:p>
    <w:p w:rsidR="00BF40F4" w:rsidRPr="00BF40F4" w:rsidRDefault="00BF40F4" w:rsidP="00BF40F4">
      <w:pPr>
        <w:pStyle w:val="a3"/>
        <w:spacing w:before="0" w:beforeAutospacing="0" w:after="0" w:afterAutospacing="0"/>
        <w:rPr>
          <w:b/>
        </w:rPr>
      </w:pPr>
      <w:r w:rsidRPr="00BF40F4">
        <w:rPr>
          <w:b/>
        </w:rPr>
        <w:t>4.Рабочее место держать в порядке, предметы не разбрасывать.</w:t>
      </w:r>
    </w:p>
    <w:p w:rsidR="00BF40F4" w:rsidRDefault="00BF40F4" w:rsidP="00BF40F4">
      <w:pPr>
        <w:pStyle w:val="a3"/>
        <w:spacing w:before="0" w:beforeAutospacing="0" w:after="0" w:afterAutospacing="0"/>
        <w:rPr>
          <w:b/>
        </w:rPr>
      </w:pPr>
      <w:r w:rsidRPr="00BF40F4">
        <w:rPr>
          <w:b/>
        </w:rPr>
        <w:t>5.После выполнения работы, привести в порядок рабочее место.</w:t>
      </w:r>
    </w:p>
    <w:p w:rsidR="005E0FA4" w:rsidRDefault="005E0FA4" w:rsidP="00BF40F4">
      <w:pPr>
        <w:pStyle w:val="a3"/>
        <w:spacing w:before="0" w:beforeAutospacing="0" w:after="0" w:afterAutospacing="0"/>
        <w:rPr>
          <w:b/>
        </w:rPr>
      </w:pPr>
    </w:p>
    <w:p w:rsidR="005E0FA4" w:rsidRDefault="005E0FA4" w:rsidP="005E0FA4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3118B">
        <w:rPr>
          <w:rFonts w:ascii="Times New Roman" w:hAnsi="Times New Roman"/>
          <w:b/>
          <w:sz w:val="24"/>
          <w:szCs w:val="24"/>
        </w:rPr>
        <w:t>Лабораторная работа</w:t>
      </w:r>
      <w:r w:rsidRPr="00D3118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A206B">
        <w:rPr>
          <w:rFonts w:ascii="Times New Roman" w:hAnsi="Times New Roman"/>
          <w:i/>
          <w:sz w:val="24"/>
          <w:szCs w:val="24"/>
        </w:rPr>
        <w:t>(проводится под руководством учителя).</w:t>
      </w:r>
    </w:p>
    <w:p w:rsidR="005E0FA4" w:rsidRPr="005E0FA4" w:rsidRDefault="005E0FA4" w:rsidP="005E0FA4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5E0FA4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5E0FA4">
        <w:rPr>
          <w:rFonts w:ascii="Times New Roman" w:hAnsi="Times New Roman"/>
          <w:b/>
          <w:i/>
          <w:sz w:val="24"/>
          <w:szCs w:val="24"/>
        </w:rPr>
        <w:t>. Рассмотрим внешнее строение семени.</w:t>
      </w:r>
      <w:proofErr w:type="gramEnd"/>
    </w:p>
    <w:p w:rsidR="005E0FA4" w:rsidRDefault="005E0FA4" w:rsidP="005E0FA4">
      <w:pPr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 w:rsidRPr="009D6E02">
        <w:rPr>
          <w:rFonts w:ascii="Times New Roman" w:hAnsi="Times New Roman"/>
          <w:i/>
          <w:sz w:val="24"/>
          <w:szCs w:val="24"/>
        </w:rPr>
        <w:t xml:space="preserve"> </w:t>
      </w:r>
      <w:r w:rsidRPr="009D6E02">
        <w:rPr>
          <w:rFonts w:ascii="Times New Roman" w:hAnsi="Times New Roman"/>
          <w:sz w:val="24"/>
          <w:szCs w:val="24"/>
        </w:rPr>
        <w:t xml:space="preserve">Возьмем семя </w:t>
      </w:r>
      <w:r>
        <w:rPr>
          <w:rFonts w:ascii="Times New Roman" w:hAnsi="Times New Roman"/>
          <w:sz w:val="24"/>
          <w:szCs w:val="24"/>
        </w:rPr>
        <w:t xml:space="preserve"> сухое семя фасоли. Какой орган человеческого организма оно напоминает?</w:t>
      </w:r>
    </w:p>
    <w:p w:rsidR="005E0FA4" w:rsidRDefault="005E0FA4" w:rsidP="005E0FA4">
      <w:pPr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Ученик: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0FA4">
        <w:rPr>
          <w:rFonts w:ascii="Times New Roman" w:hAnsi="Times New Roman"/>
          <w:i/>
          <w:sz w:val="24"/>
          <w:szCs w:val="24"/>
        </w:rPr>
        <w:t>Оно напоминает почку.</w:t>
      </w:r>
    </w:p>
    <w:p w:rsidR="005E0FA4" w:rsidRDefault="005E0FA4" w:rsidP="005E0FA4">
      <w:pPr>
        <w:jc w:val="both"/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E02">
        <w:rPr>
          <w:rFonts w:ascii="Times New Roman" w:hAnsi="Times New Roman"/>
          <w:sz w:val="24"/>
          <w:szCs w:val="24"/>
        </w:rPr>
        <w:t>С одной стороны оно имеет вогнутую поверхность</w:t>
      </w:r>
      <w:r>
        <w:rPr>
          <w:rFonts w:ascii="Times New Roman" w:hAnsi="Times New Roman"/>
          <w:sz w:val="24"/>
          <w:szCs w:val="24"/>
        </w:rPr>
        <w:t>, а с другой – выпуклую. Такая форма называется почковидной.</w:t>
      </w:r>
    </w:p>
    <w:p w:rsidR="005E0FA4" w:rsidRPr="00DF7DAC" w:rsidRDefault="005E0FA4" w:rsidP="005E0FA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F7DAC">
        <w:rPr>
          <w:rFonts w:ascii="Times New Roman" w:hAnsi="Times New Roman"/>
          <w:sz w:val="24"/>
          <w:szCs w:val="24"/>
        </w:rPr>
        <w:t>Чем покрыто</w:t>
      </w:r>
      <w:r>
        <w:rPr>
          <w:rFonts w:ascii="Times New Roman" w:hAnsi="Times New Roman"/>
          <w:sz w:val="24"/>
          <w:szCs w:val="24"/>
        </w:rPr>
        <w:t xml:space="preserve"> семя</w:t>
      </w:r>
      <w:r w:rsidRPr="00DF7DAC">
        <w:rPr>
          <w:rFonts w:ascii="Times New Roman" w:hAnsi="Times New Roman"/>
          <w:sz w:val="24"/>
          <w:szCs w:val="24"/>
        </w:rPr>
        <w:t xml:space="preserve">? </w:t>
      </w:r>
    </w:p>
    <w:p w:rsidR="005E0FA4" w:rsidRDefault="005E0FA4" w:rsidP="005E0FA4">
      <w:pPr>
        <w:jc w:val="both"/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Ученик: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0FA4">
        <w:rPr>
          <w:rFonts w:ascii="Times New Roman" w:hAnsi="Times New Roman"/>
          <w:i/>
          <w:sz w:val="24"/>
          <w:szCs w:val="24"/>
        </w:rPr>
        <w:t>Оно покрыто кожурой.</w:t>
      </w:r>
    </w:p>
    <w:p w:rsidR="005E0FA4" w:rsidRDefault="005E0FA4" w:rsidP="005E0FA4">
      <w:pPr>
        <w:jc w:val="both"/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Как вы думаете, какую функцию она выполняет?</w:t>
      </w:r>
    </w:p>
    <w:p w:rsidR="005E0FA4" w:rsidRDefault="005E0FA4" w:rsidP="005E0FA4">
      <w:pPr>
        <w:jc w:val="both"/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lastRenderedPageBreak/>
        <w:t>Ученик: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0FA4">
        <w:rPr>
          <w:rFonts w:ascii="Times New Roman" w:hAnsi="Times New Roman"/>
          <w:i/>
          <w:sz w:val="24"/>
          <w:szCs w:val="24"/>
        </w:rPr>
        <w:t>Она выполняет защитную функцию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5E0FA4" w:rsidRPr="002A206B" w:rsidRDefault="005E0FA4" w:rsidP="005E0FA4">
      <w:pPr>
        <w:jc w:val="both"/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E02">
        <w:rPr>
          <w:rFonts w:ascii="Times New Roman" w:hAnsi="Times New Roman"/>
          <w:sz w:val="24"/>
          <w:szCs w:val="24"/>
        </w:rPr>
        <w:t>Кожура защищает семя от повреждени</w:t>
      </w:r>
      <w:r>
        <w:rPr>
          <w:rFonts w:ascii="Times New Roman" w:hAnsi="Times New Roman"/>
          <w:sz w:val="24"/>
          <w:szCs w:val="24"/>
        </w:rPr>
        <w:t>я, бактерий</w:t>
      </w:r>
      <w:r w:rsidRPr="009D6E02">
        <w:rPr>
          <w:rFonts w:ascii="Times New Roman" w:hAnsi="Times New Roman"/>
          <w:sz w:val="24"/>
          <w:szCs w:val="24"/>
        </w:rPr>
        <w:t xml:space="preserve"> и высыхания. </w:t>
      </w:r>
    </w:p>
    <w:p w:rsidR="005E0FA4" w:rsidRPr="002A206B" w:rsidRDefault="005E0FA4" w:rsidP="005E0FA4">
      <w:pPr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2A206B">
        <w:rPr>
          <w:rFonts w:ascii="Times New Roman" w:hAnsi="Times New Roman"/>
          <w:sz w:val="24"/>
          <w:szCs w:val="24"/>
        </w:rPr>
        <w:t>ассмотрите сухие и набухшие семена фасоли. Какие семена больше — набухшие или сухие? Чем вы это можете объяснить?</w:t>
      </w:r>
    </w:p>
    <w:p w:rsidR="005E0FA4" w:rsidRDefault="005E0FA4" w:rsidP="005E0FA4">
      <w:pPr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Используя лупу, рассмотрите семя и определите, как проникает вода через кожуру, если ее кожура не пропускает? </w:t>
      </w:r>
    </w:p>
    <w:p w:rsidR="005E0FA4" w:rsidRPr="005E0FA4" w:rsidRDefault="005E0FA4" w:rsidP="005E0FA4">
      <w:pPr>
        <w:rPr>
          <w:rFonts w:ascii="Times New Roman" w:hAnsi="Times New Roman"/>
          <w:i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Ученик: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0FA4">
        <w:rPr>
          <w:rFonts w:ascii="Times New Roman" w:hAnsi="Times New Roman"/>
          <w:i/>
          <w:sz w:val="24"/>
          <w:szCs w:val="24"/>
        </w:rPr>
        <w:t xml:space="preserve">В семени находится </w:t>
      </w:r>
      <w:proofErr w:type="gramStart"/>
      <w:r w:rsidRPr="005E0FA4">
        <w:rPr>
          <w:rFonts w:ascii="Times New Roman" w:hAnsi="Times New Roman"/>
          <w:i/>
          <w:sz w:val="24"/>
          <w:szCs w:val="24"/>
        </w:rPr>
        <w:t>отверстие</w:t>
      </w:r>
      <w:proofErr w:type="gramEnd"/>
      <w:r w:rsidRPr="005E0FA4">
        <w:rPr>
          <w:rFonts w:ascii="Times New Roman" w:hAnsi="Times New Roman"/>
          <w:i/>
          <w:sz w:val="24"/>
          <w:szCs w:val="24"/>
        </w:rPr>
        <w:t xml:space="preserve"> через которое и проходит вода.</w:t>
      </w:r>
    </w:p>
    <w:p w:rsidR="005E0FA4" w:rsidRDefault="005E0FA4" w:rsidP="005E0FA4">
      <w:pPr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Правильно, это отверстие называется семявход или </w:t>
      </w:r>
      <w:proofErr w:type="spellStart"/>
      <w:r>
        <w:rPr>
          <w:rFonts w:ascii="Times New Roman" w:hAnsi="Times New Roman"/>
          <w:sz w:val="24"/>
          <w:szCs w:val="24"/>
        </w:rPr>
        <w:t>микропиле</w:t>
      </w:r>
      <w:proofErr w:type="spellEnd"/>
      <w:r w:rsidRPr="005E0FA4">
        <w:rPr>
          <w:rFonts w:ascii="Times New Roman" w:hAnsi="Times New Roman" w:cs="Times New Roman"/>
          <w:i/>
          <w:sz w:val="24"/>
          <w:szCs w:val="24"/>
        </w:rPr>
        <w:t>. (</w:t>
      </w:r>
      <w:r w:rsidRPr="005E0F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Через </w:t>
      </w:r>
      <w:proofErr w:type="spellStart"/>
      <w:r w:rsidRPr="005E0FA4">
        <w:rPr>
          <w:rFonts w:ascii="Times New Roman" w:hAnsi="Times New Roman" w:cs="Times New Roman"/>
          <w:i/>
          <w:color w:val="000000"/>
          <w:sz w:val="24"/>
          <w:szCs w:val="24"/>
        </w:rPr>
        <w:t>микропиле</w:t>
      </w:r>
      <w:proofErr w:type="spellEnd"/>
      <w:r w:rsidRPr="005E0FA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семя еще и дышит</w:t>
      </w:r>
      <w:r w:rsidRPr="005E0FA4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Посмотрите, как пишутся эти слова.</w:t>
      </w:r>
    </w:p>
    <w:p w:rsidR="005E0FA4" w:rsidRPr="002A206B" w:rsidRDefault="005E0FA4" w:rsidP="005E0FA4">
      <w:pPr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0FA4">
        <w:rPr>
          <w:rFonts w:ascii="Times New Roman" w:hAnsi="Times New Roman" w:cs="Times New Roman"/>
          <w:i/>
          <w:color w:val="000000"/>
          <w:sz w:val="24"/>
          <w:szCs w:val="24"/>
        </w:rPr>
        <w:t>Набухшее семя больше по размерам и кожура легко отходит. Она выполнила  свою задачу  и больше не нужна.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помощью </w:t>
      </w:r>
      <w:proofErr w:type="spellStart"/>
      <w:r>
        <w:rPr>
          <w:rFonts w:ascii="Times New Roman" w:hAnsi="Times New Roman"/>
          <w:sz w:val="24"/>
          <w:szCs w:val="24"/>
        </w:rPr>
        <w:t>препаровальной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иглы, попробуйте снять кожуру с набухшего семени. Попробуйте снять кожуру с сухого семени. </w:t>
      </w:r>
      <w:r w:rsidRPr="002A206B">
        <w:rPr>
          <w:rFonts w:ascii="Times New Roman" w:hAnsi="Times New Roman"/>
          <w:sz w:val="24"/>
          <w:szCs w:val="24"/>
        </w:rPr>
        <w:t>В каком случае и почему кожура снимается легче?</w:t>
      </w:r>
    </w:p>
    <w:p w:rsidR="005E0FA4" w:rsidRDefault="005E0FA4" w:rsidP="005E0FA4">
      <w:pPr>
        <w:jc w:val="both"/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06B">
        <w:rPr>
          <w:rFonts w:ascii="Times New Roman" w:hAnsi="Times New Roman"/>
          <w:sz w:val="24"/>
          <w:szCs w:val="24"/>
        </w:rPr>
        <w:t>Разделите семя на две части. Под семенной кожурой находятся две семядоли и зародыш.</w:t>
      </w:r>
      <w:r>
        <w:rPr>
          <w:rFonts w:ascii="Times New Roman" w:hAnsi="Times New Roman"/>
          <w:sz w:val="24"/>
          <w:szCs w:val="24"/>
        </w:rPr>
        <w:t xml:space="preserve"> Растения, у которых имеется 2 семядоли - называются двудольными, растения, у которых одна семядоля – называются однодольными.</w:t>
      </w:r>
    </w:p>
    <w:p w:rsidR="005E0FA4" w:rsidRPr="005E0FA4" w:rsidRDefault="005E0FA4" w:rsidP="005E0FA4">
      <w:pPr>
        <w:ind w:firstLine="720"/>
        <w:rPr>
          <w:rFonts w:ascii="Times New Roman" w:hAnsi="Times New Roman"/>
          <w:b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E0FA4">
        <w:rPr>
          <w:rFonts w:ascii="Times New Roman" w:hAnsi="Times New Roman"/>
          <w:b/>
          <w:sz w:val="24"/>
          <w:szCs w:val="24"/>
        </w:rPr>
        <w:t>. А теперь рассмотрим внутреннее строение семени.</w:t>
      </w:r>
    </w:p>
    <w:p w:rsidR="005E0FA4" w:rsidRDefault="005E0FA4" w:rsidP="005E0FA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E0FA4">
        <w:rPr>
          <w:rFonts w:ascii="Times New Roman" w:hAnsi="Times New Roman"/>
          <w:b/>
          <w:sz w:val="24"/>
          <w:szCs w:val="24"/>
        </w:rPr>
        <w:t xml:space="preserve">Учитель: Рассмотрите внешний вид зародыша. Найдите зародышевый корешок, стебелек и </w:t>
      </w:r>
      <w:proofErr w:type="spellStart"/>
      <w:r w:rsidRPr="005E0FA4">
        <w:rPr>
          <w:rFonts w:ascii="Times New Roman" w:hAnsi="Times New Roman"/>
          <w:b/>
          <w:sz w:val="24"/>
          <w:szCs w:val="24"/>
        </w:rPr>
        <w:t>почечку</w:t>
      </w:r>
      <w:proofErr w:type="spellEnd"/>
      <w:r w:rsidRPr="005E0FA4">
        <w:rPr>
          <w:rFonts w:ascii="Times New Roman" w:hAnsi="Times New Roman"/>
          <w:b/>
          <w:sz w:val="24"/>
          <w:szCs w:val="24"/>
        </w:rPr>
        <w:t xml:space="preserve">. Какую функцию выполняет корешок, стебелек, </w:t>
      </w:r>
      <w:proofErr w:type="spellStart"/>
      <w:r w:rsidRPr="005E0FA4">
        <w:rPr>
          <w:rFonts w:ascii="Times New Roman" w:hAnsi="Times New Roman"/>
          <w:b/>
          <w:sz w:val="24"/>
          <w:szCs w:val="24"/>
        </w:rPr>
        <w:t>почечка</w:t>
      </w:r>
      <w:proofErr w:type="spellEnd"/>
      <w:r w:rsidRPr="005E0FA4">
        <w:rPr>
          <w:rFonts w:ascii="Times New Roman" w:hAnsi="Times New Roman"/>
          <w:b/>
          <w:sz w:val="24"/>
          <w:szCs w:val="24"/>
        </w:rPr>
        <w:t>?</w:t>
      </w:r>
    </w:p>
    <w:p w:rsidR="005E0FA4" w:rsidRDefault="005E0FA4" w:rsidP="005E0FA4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5E0FA4">
        <w:rPr>
          <w:rFonts w:ascii="Times New Roman" w:hAnsi="Times New Roman"/>
          <w:b/>
          <w:i/>
          <w:sz w:val="24"/>
          <w:szCs w:val="24"/>
        </w:rPr>
        <w:t>Ученик:</w:t>
      </w:r>
      <w:r w:rsidRPr="005E0FA4">
        <w:rPr>
          <w:rFonts w:ascii="Times New Roman" w:hAnsi="Times New Roman"/>
          <w:i/>
          <w:sz w:val="24"/>
          <w:szCs w:val="24"/>
        </w:rPr>
        <w:t xml:space="preserve"> Из корешка развивается главный корень. Стебелек выносит на поверхность земли семядоли. Из </w:t>
      </w:r>
      <w:proofErr w:type="spellStart"/>
      <w:r w:rsidRPr="005E0FA4">
        <w:rPr>
          <w:rFonts w:ascii="Times New Roman" w:hAnsi="Times New Roman"/>
          <w:i/>
          <w:sz w:val="24"/>
          <w:szCs w:val="24"/>
        </w:rPr>
        <w:t>почечки</w:t>
      </w:r>
      <w:proofErr w:type="spellEnd"/>
      <w:r w:rsidRPr="005E0FA4">
        <w:rPr>
          <w:rFonts w:ascii="Times New Roman" w:hAnsi="Times New Roman"/>
          <w:i/>
          <w:sz w:val="24"/>
          <w:szCs w:val="24"/>
        </w:rPr>
        <w:t xml:space="preserve"> развивается стебелек с листьями.</w:t>
      </w:r>
    </w:p>
    <w:p w:rsidR="00683F90" w:rsidRDefault="00683F90" w:rsidP="00683F9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683F90">
        <w:rPr>
          <w:b/>
          <w:color w:val="000000"/>
        </w:rPr>
        <w:t>Учитель:</w:t>
      </w:r>
      <w:r>
        <w:rPr>
          <w:color w:val="000000"/>
        </w:rPr>
        <w:t xml:space="preserve"> Зарисуйте  семя и подпишите название частей. Семядоли, где находится запас питательных веществ, раскрасьте в желтый цвет.</w:t>
      </w:r>
    </w:p>
    <w:p w:rsidR="00683F90" w:rsidRDefault="00683F90" w:rsidP="00683F9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683F90" w:rsidRPr="00683F90" w:rsidRDefault="00683F90" w:rsidP="00683F9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683F90">
        <w:rPr>
          <w:b/>
          <w:i/>
          <w:color w:val="000000"/>
        </w:rPr>
        <w:t xml:space="preserve">У семени фасоли зародыш крупный. Его семядоли содержат большой запас питательных веществ. </w:t>
      </w:r>
      <w:r w:rsidRPr="00683F90">
        <w:rPr>
          <w:i/>
          <w:color w:val="000000"/>
        </w:rPr>
        <w:t>В таких семенах</w:t>
      </w:r>
      <w:r w:rsidRPr="00683F90">
        <w:rPr>
          <w:b/>
          <w:i/>
          <w:color w:val="000000"/>
        </w:rPr>
        <w:t xml:space="preserve"> эндосперма нет.</w:t>
      </w:r>
    </w:p>
    <w:p w:rsidR="00683F90" w:rsidRPr="00683F90" w:rsidRDefault="00683F90" w:rsidP="00683F90">
      <w:pPr>
        <w:pStyle w:val="c1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Но на рисунке 28 стр.30</w:t>
      </w:r>
      <w:r w:rsidRPr="00683F90">
        <w:rPr>
          <w:b/>
          <w:i/>
          <w:color w:val="000000"/>
        </w:rPr>
        <w:t xml:space="preserve"> посмотрите строение семян других растений.  Зародыш маленький он лежит в семени и окружен эндоспермом.</w:t>
      </w:r>
    </w:p>
    <w:p w:rsidR="00683F90" w:rsidRDefault="00683F90" w:rsidP="005E0FA4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683F90" w:rsidRPr="0094707E" w:rsidRDefault="00683F90" w:rsidP="00683F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Запишите в</w:t>
      </w:r>
      <w:r w:rsidRPr="000B2D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ывод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лабораторной работе: </w:t>
      </w:r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Семя – это зачаток нового растения, которое состоит из зародыша, покрытого плотной семенной кожурой.</w:t>
      </w:r>
    </w:p>
    <w:p w:rsidR="00683F90" w:rsidRPr="005E0FA4" w:rsidRDefault="00683F90" w:rsidP="00683F90">
      <w:pPr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рассмотрите  данное семя. </w:t>
      </w:r>
      <w:proofErr w:type="gramStart"/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пожалуйста какому растению оно принадлежит.</w:t>
      </w:r>
    </w:p>
    <w:p w:rsidR="005E0FA4" w:rsidRPr="005E0FA4" w:rsidRDefault="005E0FA4" w:rsidP="005E0FA4">
      <w:pPr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5E0FA4">
        <w:rPr>
          <w:rFonts w:ascii="Times New Roman" w:hAnsi="Times New Roman"/>
          <w:b/>
          <w:i/>
          <w:sz w:val="24"/>
          <w:szCs w:val="24"/>
          <w:u w:val="single"/>
        </w:rPr>
        <w:t>ФИЗМИНУТКА (1 минута):</w:t>
      </w:r>
    </w:p>
    <w:p w:rsidR="005E0FA4" w:rsidRPr="00E32FD0" w:rsidRDefault="005E0FA4" w:rsidP="005E0FA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683F90">
        <w:rPr>
          <w:rFonts w:ascii="Times New Roman" w:hAnsi="Times New Roman"/>
          <w:b/>
          <w:sz w:val="24"/>
          <w:szCs w:val="24"/>
          <w:u w:val="single"/>
        </w:rPr>
        <w:t xml:space="preserve">А сейчас немного отдохнем: </w:t>
      </w:r>
      <w:r w:rsidRPr="00683F90">
        <w:rPr>
          <w:rFonts w:ascii="Times New Roman" w:hAnsi="Times New Roman"/>
          <w:b/>
          <w:sz w:val="24"/>
          <w:szCs w:val="24"/>
        </w:rPr>
        <w:t>Игра на внимание: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Если я называю дерево – вы поднимаете руки вверх, травянистое растение – хлопок в ладоши, кустарник – присели: </w:t>
      </w:r>
      <w:r>
        <w:rPr>
          <w:rFonts w:ascii="Times New Roman" w:hAnsi="Times New Roman"/>
          <w:sz w:val="24"/>
          <w:szCs w:val="24"/>
        </w:rPr>
        <w:lastRenderedPageBreak/>
        <w:t>(малина, тополь, тюльпан, сирень, береза, ива, нарцисс, смородина, клен, ромашка, роза, одуванчик, шиповник, подорожник, осина, незабудки, ландыш).</w:t>
      </w:r>
      <w:proofErr w:type="gramEnd"/>
    </w:p>
    <w:p w:rsidR="005E0FA4" w:rsidRPr="00BF40F4" w:rsidRDefault="005E0FA4" w:rsidP="00BF40F4">
      <w:pPr>
        <w:pStyle w:val="a3"/>
        <w:spacing w:before="0" w:beforeAutospacing="0" w:after="0" w:afterAutospacing="0"/>
        <w:rPr>
          <w:b/>
        </w:rPr>
      </w:pPr>
    </w:p>
    <w:p w:rsidR="0094707E" w:rsidRPr="00683F90" w:rsidRDefault="0094707E" w:rsidP="00683F9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4707E" w:rsidRPr="0094707E" w:rsidRDefault="0094707E" w:rsidP="0094707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870C1" w:rsidRPr="001D50D8" w:rsidRDefault="009145F0" w:rsidP="00E870C1">
      <w:pPr>
        <w:spacing w:line="240" w:lineRule="auto"/>
        <w:rPr>
          <w:rFonts w:ascii="Times New Roman" w:hAnsi="Times New Roman"/>
          <w:sz w:val="24"/>
          <w:szCs w:val="24"/>
        </w:rPr>
      </w:pPr>
      <w:r w:rsidRPr="009145F0">
        <w:rPr>
          <w:rFonts w:ascii="Times New Roman" w:hAnsi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2.25pt;margin-top:22.95pt;width:54pt;height:26.25pt;z-index:251660288">
            <v:textbox style="mso-next-textbox:#_x0000_s1026">
              <w:txbxContent>
                <w:p w:rsidR="00E870C1" w:rsidRPr="00B372E4" w:rsidRDefault="00E870C1" w:rsidP="00E870C1">
                  <w:r>
                    <w:t>семя</w:t>
                  </w:r>
                </w:p>
              </w:txbxContent>
            </v:textbox>
          </v:shape>
        </w:pict>
      </w:r>
      <w:r w:rsidR="004C4088">
        <w:rPr>
          <w:rFonts w:ascii="Times New Roman" w:hAnsi="Times New Roman"/>
          <w:b/>
          <w:sz w:val="24"/>
          <w:szCs w:val="24"/>
          <w:u w:val="single"/>
        </w:rPr>
        <w:t>5</w:t>
      </w:r>
      <w:r w:rsidR="00E870C1" w:rsidRPr="004C7238">
        <w:rPr>
          <w:rFonts w:ascii="Times New Roman" w:hAnsi="Times New Roman"/>
          <w:b/>
          <w:sz w:val="24"/>
          <w:szCs w:val="24"/>
          <w:u w:val="single"/>
        </w:rPr>
        <w:t>. Обобщение</w:t>
      </w:r>
      <w:r w:rsidR="00E870C1">
        <w:rPr>
          <w:rFonts w:ascii="Times New Roman" w:hAnsi="Times New Roman"/>
          <w:sz w:val="24"/>
          <w:szCs w:val="24"/>
        </w:rPr>
        <w:t xml:space="preserve"> </w:t>
      </w:r>
      <w:r w:rsidR="00E870C1" w:rsidRPr="001D50D8">
        <w:rPr>
          <w:rFonts w:ascii="Times New Roman" w:hAnsi="Times New Roman"/>
          <w:sz w:val="24"/>
          <w:szCs w:val="24"/>
        </w:rPr>
        <w:t>(дети отвечают на вопросы, а на слайде заполняется таблица строение семени).</w:t>
      </w:r>
    </w:p>
    <w:p w:rsidR="00E870C1" w:rsidRDefault="00E870C1" w:rsidP="00E870C1">
      <w:pPr>
        <w:rPr>
          <w:sz w:val="28"/>
          <w:szCs w:val="28"/>
        </w:rPr>
      </w:pPr>
    </w:p>
    <w:p w:rsidR="00E870C1" w:rsidRDefault="009145F0" w:rsidP="00E870C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2" type="#_x0000_t109" style="position:absolute;margin-left:266.7pt;margin-top:26.9pt;width:186.75pt;height:53.25pt;z-index:251666432">
            <v:textbox>
              <w:txbxContent>
                <w:p w:rsidR="00E870C1" w:rsidRDefault="00E870C1" w:rsidP="00E870C1">
                  <w:r>
                    <w:t>ЭНДОСПЕРМ (ЗАПАС ПИТАТЕЛЬНЫХ ВЕЩЕСТВ)</w:t>
                  </w:r>
                </w:p>
                <w:p w:rsidR="00E870C1" w:rsidRDefault="00E870C1" w:rsidP="00E870C1"/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21.7pt;margin-top:2.9pt;width:65.25pt;height:19.5pt;z-index:25166336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8" type="#_x0000_t32" style="position:absolute;margin-left:196.95pt;margin-top:2.9pt;width:9.75pt;height:30.75pt;flip:x;z-index:2516623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7" type="#_x0000_t32" style="position:absolute;margin-left:104.7pt;margin-top:2.9pt;width:86.25pt;height:24pt;flip:x;z-index:251661312" o:connectortype="straight">
            <v:stroke endarrow="block"/>
          </v:shape>
        </w:pict>
      </w:r>
    </w:p>
    <w:p w:rsidR="00E870C1" w:rsidRDefault="009145F0" w:rsidP="00E870C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109" style="position:absolute;margin-left:141pt;margin-top:7.75pt;width:95.25pt;height:32.25pt;z-index:251665408">
            <v:textbox style="mso-next-textbox:#_x0000_s1031">
              <w:txbxContent>
                <w:p w:rsidR="00E870C1" w:rsidRDefault="00E870C1" w:rsidP="00E870C1">
                  <w:r>
                    <w:t>ЗАРОДЫШ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0" type="#_x0000_t109" style="position:absolute;margin-left:-4.05pt;margin-top:4pt;width:92.25pt;height:32.25pt;z-index:251664384">
            <v:textbox style="mso-next-textbox:#_x0000_s1030">
              <w:txbxContent>
                <w:p w:rsidR="00E870C1" w:rsidRDefault="00E870C1" w:rsidP="00E870C1">
                  <w:r>
                    <w:t>КОЖУРА</w:t>
                  </w:r>
                </w:p>
              </w:txbxContent>
            </v:textbox>
          </v:shape>
        </w:pict>
      </w:r>
    </w:p>
    <w:p w:rsidR="00E870C1" w:rsidRDefault="009145F0" w:rsidP="00E870C1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6" type="#_x0000_t32" style="position:absolute;margin-left:206.7pt;margin-top:20.85pt;width:65.25pt;height:27.75pt;z-index:251670528" o:connectortype="straight">
            <v:stroke endarrow="block"/>
          </v:shape>
        </w:pict>
      </w:r>
      <w:r>
        <w:rPr>
          <w:rFonts w:ascii="Arial" w:hAnsi="Arial" w:cs="Arial"/>
          <w:noProof/>
        </w:rPr>
        <w:pict>
          <v:shape id="_x0000_s1035" type="#_x0000_t32" style="position:absolute;margin-left:182.25pt;margin-top:20.85pt;width:8.7pt;height:27.75pt;z-index:251669504" o:connectortype="straight">
            <v:stroke endarrow="block"/>
          </v:shape>
        </w:pict>
      </w:r>
      <w:r>
        <w:rPr>
          <w:rFonts w:ascii="Arial" w:hAnsi="Arial" w:cs="Arial"/>
          <w:noProof/>
        </w:rPr>
        <w:pict>
          <v:shape id="_x0000_s1034" type="#_x0000_t32" style="position:absolute;margin-left:155.4pt;margin-top:20.85pt;width:11.55pt;height:27.75pt;flip:x;z-index:251668480" o:connectortype="straight">
            <v:stroke endarrow="block"/>
          </v:shape>
        </w:pict>
      </w:r>
      <w:r>
        <w:rPr>
          <w:rFonts w:ascii="Arial" w:hAnsi="Arial" w:cs="Arial"/>
          <w:noProof/>
        </w:rPr>
        <w:pict>
          <v:shape id="_x0000_s1033" type="#_x0000_t32" style="position:absolute;margin-left:78.45pt;margin-top:15.6pt;width:76.95pt;height:33pt;flip:x;z-index:251667456" o:connectortype="straight">
            <v:stroke endarrow="block"/>
          </v:shape>
        </w:pict>
      </w:r>
    </w:p>
    <w:p w:rsidR="00E870C1" w:rsidRDefault="009145F0" w:rsidP="00E870C1">
      <w:pPr>
        <w:pStyle w:val="a3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7" type="#_x0000_t109" style="position:absolute;margin-left:-15.3pt;margin-top:18.3pt;width:97.5pt;height:39.75pt;z-index:251671552">
            <v:textbox style="mso-next-textbox:#_x0000_s1037">
              <w:txbxContent>
                <w:p w:rsidR="00E870C1" w:rsidRDefault="00E870C1" w:rsidP="00E870C1">
                  <w:r>
                    <w:t>КОРЕШОК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0" type="#_x0000_t109" style="position:absolute;margin-left:266.7pt;margin-top:22.8pt;width:149.25pt;height:35.25pt;z-index:251674624">
            <v:textbox style="mso-next-textbox:#_x0000_s1040">
              <w:txbxContent>
                <w:p w:rsidR="00E870C1" w:rsidRDefault="00E870C1" w:rsidP="00E870C1">
                  <w:r>
                    <w:t>ОДНА ИЛИ ДВЕ СЕМЯДОЛИ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9" type="#_x0000_t109" style="position:absolute;margin-left:182.25pt;margin-top:22.8pt;width:64.8pt;height:35.25pt;z-index:251673600">
            <v:textbox style="mso-next-textbox:#_x0000_s1039">
              <w:txbxContent>
                <w:p w:rsidR="00E870C1" w:rsidRDefault="00E870C1" w:rsidP="00E870C1">
                  <w:r>
                    <w:t>ПОЧЕЧКА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8" type="#_x0000_t109" style="position:absolute;margin-left:104.7pt;margin-top:22.8pt;width:63pt;height:35.25pt;z-index:251672576">
            <v:textbox style="mso-next-textbox:#_x0000_s1038">
              <w:txbxContent>
                <w:p w:rsidR="00E870C1" w:rsidRDefault="00E870C1" w:rsidP="00E870C1">
                  <w:r>
                    <w:t>СТЕБЕЛЕК</w:t>
                  </w:r>
                </w:p>
              </w:txbxContent>
            </v:textbox>
          </v:shape>
        </w:pict>
      </w:r>
    </w:p>
    <w:p w:rsidR="00E870C1" w:rsidRDefault="00E870C1" w:rsidP="00E870C1">
      <w:pPr>
        <w:pStyle w:val="a3"/>
      </w:pPr>
    </w:p>
    <w:p w:rsidR="00E870C1" w:rsidRDefault="00E870C1" w:rsidP="00E870C1">
      <w:pPr>
        <w:pStyle w:val="a3"/>
      </w:pPr>
    </w:p>
    <w:p w:rsidR="00E870C1" w:rsidRDefault="00E870C1" w:rsidP="00E870C1">
      <w:pPr>
        <w:pStyle w:val="a3"/>
      </w:pPr>
      <w:r w:rsidRPr="00F321A9">
        <w:rPr>
          <w:b/>
        </w:rPr>
        <w:t>Учитель:</w:t>
      </w:r>
      <w:r>
        <w:t xml:space="preserve"> Итак, что же мы узнали сегодня  на уроке? </w:t>
      </w:r>
    </w:p>
    <w:p w:rsidR="00E870C1" w:rsidRPr="00F321A9" w:rsidRDefault="00E870C1" w:rsidP="00E870C1">
      <w:pPr>
        <w:pStyle w:val="a3"/>
        <w:rPr>
          <w:i/>
        </w:rPr>
      </w:pPr>
      <w:r w:rsidRPr="00F321A9">
        <w:rPr>
          <w:b/>
          <w:i/>
        </w:rPr>
        <w:t>Ученик:</w:t>
      </w:r>
      <w:r w:rsidRPr="00F321A9">
        <w:rPr>
          <w:i/>
        </w:rPr>
        <w:t xml:space="preserve"> Мы познакомились с понятием семя, узнали, какое строение оно имеет, познакомились с понятиями однодольное и двудольное растение, нашли маленькое растение в семени фасоли.</w:t>
      </w:r>
    </w:p>
    <w:p w:rsidR="00E870C1" w:rsidRDefault="00F321A9" w:rsidP="00E870C1">
      <w:pPr>
        <w:pStyle w:val="a3"/>
      </w:pPr>
      <w:r w:rsidRPr="00F321A9">
        <w:rPr>
          <w:b/>
        </w:rPr>
        <w:t xml:space="preserve">6. </w:t>
      </w:r>
      <w:r w:rsidR="00E870C1" w:rsidRPr="00F321A9">
        <w:rPr>
          <w:b/>
        </w:rPr>
        <w:t>Учитель</w:t>
      </w:r>
      <w:r w:rsidR="00E870C1">
        <w:t xml:space="preserve">: Сейчас проверим, как вы усвоили новый материал. Для этого сыграем в игру: «Верю – не верю». Прочитав предложение, определите, правильное оно или нет. Если предложение правильное, тогда в карточке поставьте +, если неправильное – </w:t>
      </w:r>
    </w:p>
    <w:p w:rsidR="0094707E" w:rsidRPr="00BF40F4" w:rsidRDefault="0094707E" w:rsidP="004C4088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F40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“Верю – не верю”</w:t>
      </w:r>
    </w:p>
    <w:p w:rsidR="0094707E" w:rsidRPr="0094707E" w:rsidRDefault="0094707E" w:rsidP="0094707E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210"/>
        <w:gridCol w:w="842"/>
      </w:tblGrid>
      <w:tr w:rsidR="0094707E" w:rsidRPr="0094707E" w:rsidTr="004243B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07E" w:rsidRDefault="0094707E" w:rsidP="004243B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  <w:p w:rsidR="00BF40F4" w:rsidRPr="0094707E" w:rsidRDefault="00BF40F4" w:rsidP="004243B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07E" w:rsidRPr="0094707E" w:rsidRDefault="0094707E" w:rsidP="004243B1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+/-</w:t>
            </w:r>
          </w:p>
        </w:tc>
      </w:tr>
      <w:tr w:rsidR="0094707E" w:rsidRPr="0094707E" w:rsidTr="004243B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07E" w:rsidRPr="0094707E" w:rsidRDefault="0094707E" w:rsidP="00947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семени фасоли наибольшую массу имеют семядоли.</w:t>
            </w:r>
          </w:p>
          <w:p w:rsidR="0094707E" w:rsidRPr="0094707E" w:rsidRDefault="0094707E" w:rsidP="00947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семена имеют по две семядоли и эндосперм.</w:t>
            </w:r>
          </w:p>
          <w:p w:rsidR="0094707E" w:rsidRPr="0094707E" w:rsidRDefault="0094707E" w:rsidP="00947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семян всех двудольных растений одинаково.</w:t>
            </w:r>
          </w:p>
          <w:p w:rsidR="0094707E" w:rsidRPr="0094707E" w:rsidRDefault="0094707E" w:rsidP="00947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Первым у проростка появляется корешок.</w:t>
            </w:r>
          </w:p>
          <w:p w:rsidR="0094707E" w:rsidRPr="0094707E" w:rsidRDefault="0094707E" w:rsidP="00947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Молодое растение называют заростком.</w:t>
            </w:r>
          </w:p>
          <w:p w:rsidR="0094707E" w:rsidRPr="0094707E" w:rsidRDefault="0094707E" w:rsidP="00947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Снаружи семена покрыты корой.</w:t>
            </w:r>
          </w:p>
          <w:p w:rsidR="0094707E" w:rsidRPr="0094707E" w:rsidRDefault="0094707E" w:rsidP="00947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семявход в семя проникает вода.</w:t>
            </w:r>
          </w:p>
          <w:p w:rsidR="0094707E" w:rsidRPr="0094707E" w:rsidRDefault="0094707E" w:rsidP="00947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растений, имеющие одну семядолю, называют двудольными.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07E" w:rsidRPr="0094707E" w:rsidRDefault="0094707E" w:rsidP="0042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94707E" w:rsidRPr="0094707E" w:rsidRDefault="0094707E" w:rsidP="004243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4707E" w:rsidRPr="0094707E" w:rsidRDefault="0094707E" w:rsidP="004243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94707E" w:rsidRPr="0094707E" w:rsidRDefault="0094707E" w:rsidP="004243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94707E" w:rsidRPr="0094707E" w:rsidRDefault="0094707E" w:rsidP="004243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4707E" w:rsidRPr="0094707E" w:rsidRDefault="0094707E" w:rsidP="004243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4707E" w:rsidRPr="0094707E" w:rsidRDefault="0094707E" w:rsidP="004243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94707E" w:rsidRPr="0094707E" w:rsidRDefault="0094707E" w:rsidP="004243B1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4707E" w:rsidRPr="0094707E" w:rsidTr="004243B1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07E" w:rsidRPr="0094707E" w:rsidRDefault="0094707E" w:rsidP="0042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провери</w:t>
            </w:r>
            <w:proofErr w:type="gramStart"/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л(</w:t>
            </w:r>
            <w:proofErr w:type="gramEnd"/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а):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07E" w:rsidRPr="0094707E" w:rsidRDefault="0094707E" w:rsidP="0042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Оценка:</w:t>
            </w:r>
          </w:p>
        </w:tc>
      </w:tr>
    </w:tbl>
    <w:p w:rsidR="0094707E" w:rsidRPr="00BF40F4" w:rsidRDefault="0094707E" w:rsidP="0094707E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теперь, поменяйтесь работами с соседом или соседкой, проверьте и оцените: (каждый “+” оцените в 1 балл).</w:t>
      </w:r>
    </w:p>
    <w:p w:rsidR="00D238C4" w:rsidRPr="0094707E" w:rsidRDefault="00D238C4" w:rsidP="00D23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07E" w:rsidRPr="0094707E" w:rsidRDefault="0094707E" w:rsidP="00D238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707E" w:rsidRPr="0094707E" w:rsidRDefault="004C4088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</w:t>
      </w:r>
      <w:r w:rsidR="0094707E" w:rsidRPr="0094707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 Подведение итогов, выставление оценок.</w:t>
      </w:r>
    </w:p>
    <w:p w:rsidR="0094707E" w:rsidRPr="0094707E" w:rsidRDefault="0094707E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завершении сегодняшнего урока я хочу подарить вашему классу символический подарок. Это семена цветковых растений. Мы сегодня начали изучать новую тему, т. е. заложили семена новых знаний, и я желаю вам, чтобы они принесли обильные и полезные плоды. А посеяв весной эти семена, вы будете способствовать украшению нашей школы, нашей страны, нашей планеты. И тогда все окружающие вас люди будут любоваться красотой, которую создали вы в содружестве с природой.</w:t>
      </w:r>
    </w:p>
    <w:p w:rsidR="00683F90" w:rsidRDefault="00683F90" w:rsidP="00683F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7"/>
          <w:szCs w:val="27"/>
        </w:rPr>
        <w:t>Определенный познавательный и практический интерес представляет такая задача:</w:t>
      </w:r>
    </w:p>
    <w:p w:rsidR="00683F90" w:rsidRDefault="00683F90" w:rsidP="00683F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1"/>
          <w:color w:val="000000"/>
        </w:rPr>
        <w:t>“</w:t>
      </w:r>
      <w:r>
        <w:rPr>
          <w:rStyle w:val="c5"/>
          <w:color w:val="000000"/>
          <w:sz w:val="27"/>
          <w:szCs w:val="27"/>
        </w:rPr>
        <w:t>Из одного зерна озимой мягкой пшеницы может вырасти пять колосьев. Допустим, в колосе 50 зерен. Предположим также, что все зерна всхожие. Высчитайте, сколько зерен получилось бы от одного зерна от посева в первом году; во втором; в третьем; в четвертом”.</w:t>
      </w:r>
    </w:p>
    <w:p w:rsidR="00683F90" w:rsidRDefault="00683F90" w:rsidP="00683F9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7"/>
          <w:szCs w:val="27"/>
        </w:rPr>
        <w:t>(Ответ: первый урожай – 250; второй – 62 500; третий – 15 625 000; четвертый – 3 906 250 000 зерен.)</w:t>
      </w:r>
    </w:p>
    <w:p w:rsidR="00683F90" w:rsidRPr="0094707E" w:rsidRDefault="00683F90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07E" w:rsidRPr="0094707E" w:rsidRDefault="0094707E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Домашнее задание</w:t>
      </w:r>
    </w:p>
    <w:p w:rsidR="0094707E" w:rsidRPr="0094707E" w:rsidRDefault="0094707E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1.  </w:t>
      </w:r>
      <w:r w:rsidR="004C4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Пар. 5 пересказ.</w:t>
      </w:r>
    </w:p>
    <w:p w:rsidR="0094707E" w:rsidRDefault="004C4088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94707E" w:rsidRPr="00947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Найти стихотворения, загадки, сказки, пословицы, поговорки о семенах.</w:t>
      </w:r>
    </w:p>
    <w:p w:rsidR="004C4088" w:rsidRPr="0094707E" w:rsidRDefault="004C4088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Составить мини-коллекцию семян растений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виде книжечки)</w:t>
      </w:r>
    </w:p>
    <w:p w:rsidR="0094707E" w:rsidRPr="0094707E" w:rsidRDefault="0094707E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707E" w:rsidRPr="0094707E" w:rsidRDefault="0094707E" w:rsidP="009470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Рефлексия.</w:t>
      </w:r>
    </w:p>
    <w:p w:rsidR="0094707E" w:rsidRPr="0094707E" w:rsidRDefault="0094707E" w:rsidP="009470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нового вы для себя открыли?</w:t>
      </w:r>
    </w:p>
    <w:p w:rsidR="0094707E" w:rsidRPr="0094707E" w:rsidRDefault="0094707E" w:rsidP="009470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больше всего вам понравилось на уроке?</w:t>
      </w:r>
    </w:p>
    <w:p w:rsidR="0094707E" w:rsidRPr="0094707E" w:rsidRDefault="0094707E" w:rsidP="0094707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удовлетворены полученными знаниями?</w:t>
      </w:r>
    </w:p>
    <w:p w:rsidR="0094707E" w:rsidRPr="00EA0E95" w:rsidRDefault="0094707E" w:rsidP="00D238C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238C4" w:rsidRDefault="00D238C4" w:rsidP="00D238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170EDA" w:rsidRDefault="0094707E">
      <w:r w:rsidRPr="0094707E">
        <w:rPr>
          <w:noProof/>
          <w:lang w:eastAsia="ru-RU"/>
        </w:rPr>
        <w:lastRenderedPageBreak/>
        <w:drawing>
          <wp:inline distT="0" distB="0" distL="0" distR="0">
            <wp:extent cx="4762500" cy="1619250"/>
            <wp:effectExtent l="19050" t="0" r="0" b="0"/>
            <wp:docPr id="1" name="Рисунок 1" descr="http://festival.1september.ru/articles/50555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05551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07E" w:rsidRDefault="0094707E"/>
    <w:sectPr w:rsidR="0094707E" w:rsidSect="0017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F0D84"/>
    <w:multiLevelType w:val="multilevel"/>
    <w:tmpl w:val="411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F20DA"/>
    <w:multiLevelType w:val="hybridMultilevel"/>
    <w:tmpl w:val="4456F3F2"/>
    <w:lvl w:ilvl="0" w:tplc="A914038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B0232B3"/>
    <w:multiLevelType w:val="hybridMultilevel"/>
    <w:tmpl w:val="7C1C9E1E"/>
    <w:lvl w:ilvl="0" w:tplc="51300B3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123A8"/>
    <w:multiLevelType w:val="hybridMultilevel"/>
    <w:tmpl w:val="F5B27866"/>
    <w:lvl w:ilvl="0" w:tplc="A696459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62C3AE9"/>
    <w:multiLevelType w:val="multilevel"/>
    <w:tmpl w:val="87FA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C158B"/>
    <w:multiLevelType w:val="multilevel"/>
    <w:tmpl w:val="4B5C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238C4"/>
    <w:rsid w:val="000B2DE9"/>
    <w:rsid w:val="00170EDA"/>
    <w:rsid w:val="002E11BD"/>
    <w:rsid w:val="00347424"/>
    <w:rsid w:val="00375982"/>
    <w:rsid w:val="00432940"/>
    <w:rsid w:val="004C4088"/>
    <w:rsid w:val="005E0FA4"/>
    <w:rsid w:val="00683F90"/>
    <w:rsid w:val="008B0004"/>
    <w:rsid w:val="009145F0"/>
    <w:rsid w:val="0094707E"/>
    <w:rsid w:val="00A83BF3"/>
    <w:rsid w:val="00B550BA"/>
    <w:rsid w:val="00BC29AA"/>
    <w:rsid w:val="00BF40F4"/>
    <w:rsid w:val="00D238C4"/>
    <w:rsid w:val="00E870C1"/>
    <w:rsid w:val="00F321A9"/>
    <w:rsid w:val="00FD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8" type="connector" idref="#_x0000_s1027"/>
        <o:r id="V:Rule9" type="connector" idref="#_x0000_s1028"/>
        <o:r id="V:Rule10" type="connector" idref="#_x0000_s1036"/>
        <o:r id="V:Rule11" type="connector" idref="#_x0000_s1034"/>
        <o:r id="V:Rule12" type="connector" idref="#_x0000_s1033"/>
        <o:r id="V:Rule13" type="connector" idref="#_x0000_s1035"/>
        <o:r id="V:Rule1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2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238C4"/>
  </w:style>
  <w:style w:type="paragraph" w:styleId="a3">
    <w:name w:val="Normal (Web)"/>
    <w:basedOn w:val="a"/>
    <w:uiPriority w:val="99"/>
    <w:unhideWhenUsed/>
    <w:rsid w:val="00D2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D238C4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238C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238C4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238C4"/>
    <w:pPr>
      <w:ind w:left="720"/>
      <w:contextualSpacing/>
    </w:pPr>
  </w:style>
  <w:style w:type="character" w:customStyle="1" w:styleId="apple-converted-space">
    <w:name w:val="apple-converted-space"/>
    <w:basedOn w:val="a0"/>
    <w:rsid w:val="00D238C4"/>
  </w:style>
  <w:style w:type="paragraph" w:styleId="a8">
    <w:name w:val="Balloon Text"/>
    <w:basedOn w:val="a"/>
    <w:link w:val="a9"/>
    <w:uiPriority w:val="99"/>
    <w:semiHidden/>
    <w:unhideWhenUsed/>
    <w:rsid w:val="0094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07E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94707E"/>
  </w:style>
  <w:style w:type="character" w:customStyle="1" w:styleId="c4">
    <w:name w:val="c4"/>
    <w:basedOn w:val="a0"/>
    <w:rsid w:val="0094707E"/>
  </w:style>
  <w:style w:type="character" w:customStyle="1" w:styleId="c5">
    <w:name w:val="c5"/>
    <w:basedOn w:val="a0"/>
    <w:rsid w:val="008B0004"/>
  </w:style>
  <w:style w:type="character" w:customStyle="1" w:styleId="c11">
    <w:name w:val="c11"/>
    <w:basedOn w:val="a0"/>
    <w:rsid w:val="008B0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Аида</cp:lastModifiedBy>
  <cp:revision>6</cp:revision>
  <dcterms:created xsi:type="dcterms:W3CDTF">2017-12-12T08:51:00Z</dcterms:created>
  <dcterms:modified xsi:type="dcterms:W3CDTF">2017-12-18T09:12:00Z</dcterms:modified>
</cp:coreProperties>
</file>